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68" w:rsidRDefault="00E12568" w:rsidP="00E12568">
      <w:pPr>
        <w:suppressAutoHyphens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</w:pP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</w:p>
    <w:p w:rsid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ar-SA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u w:val="single"/>
          <w:lang w:eastAsia="ar-SA"/>
        </w:rPr>
        <w:t>ALLEGATO B</w:t>
      </w: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ar-SA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DICHIARAZIONE SOSTITUTIVA DI CERTIFICAZIONE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(Artt. 75 e 76 del D.P.R. n. 445 del 28 dicembre 2000)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Il/La sottoscritto/a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Cognome__________________________________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Nome _______________________________________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codice fiscale__________________________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proofErr w:type="spell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nat</w:t>
      </w:r>
      <w:proofErr w:type="spellEnd"/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  a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_____________________________________________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proofErr w:type="spellStart"/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prov</w:t>
      </w:r>
      <w:proofErr w:type="spell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._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il 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residente a _________________________________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proofErr w:type="spellStart"/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prov</w:t>
      </w:r>
      <w:proofErr w:type="spell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._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indirizzo_____________________________________________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proofErr w:type="spell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c.a.p.</w:t>
      </w:r>
      <w:proofErr w:type="spell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_______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telefono/</w:t>
      </w:r>
      <w:proofErr w:type="spell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cell</w:t>
      </w:r>
      <w:proofErr w:type="spell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e-mail__________________________________________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P.E.C. (obbligatoria) _________________________________________________________</w:t>
      </w:r>
    </w:p>
    <w:p w:rsidR="004148A6" w:rsidRPr="004148A6" w:rsidRDefault="004148A6" w:rsidP="004148A6">
      <w:pPr>
        <w:suppressAutoHyphens/>
        <w:spacing w:after="0" w:line="240" w:lineRule="auto"/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</w:pPr>
      <w:r w:rsidRPr="004148A6">
        <w:rPr>
          <w:rFonts w:ascii="Baskerville Old Face" w:eastAsia="Times New Roman" w:hAnsi="Baskerville Old Face" w:cs="Arial"/>
          <w:color w:val="000000"/>
          <w:sz w:val="20"/>
          <w:szCs w:val="20"/>
          <w:lang w:eastAsia="ar-SA"/>
        </w:rPr>
        <w:t>(</w:t>
      </w:r>
      <w:r w:rsidRPr="004148A6">
        <w:rPr>
          <w:rFonts w:ascii="Baskerville Old Face" w:eastAsia="Times New Roman" w:hAnsi="Baskerville Old Face" w:cs="Arial"/>
          <w:b/>
          <w:color w:val="000000"/>
          <w:sz w:val="20"/>
          <w:szCs w:val="20"/>
          <w:u w:val="single"/>
          <w:lang w:eastAsia="ar-SA"/>
        </w:rPr>
        <w:t>non</w:t>
      </w:r>
      <w:r w:rsidRPr="004148A6">
        <w:rPr>
          <w:rFonts w:ascii="Baskerville Old Face" w:eastAsia="Times New Roman" w:hAnsi="Baskerville Old Face" w:cs="Arial"/>
          <w:b/>
          <w:color w:val="000000"/>
          <w:sz w:val="20"/>
          <w:szCs w:val="20"/>
          <w:lang w:eastAsia="ar-SA"/>
        </w:rPr>
        <w:t xml:space="preserve"> indicare indirizzo PEC avente come dominio </w:t>
      </w:r>
      <w:r w:rsidRPr="004148A6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>postacertificata.gov .</w:t>
      </w:r>
      <w:proofErr w:type="spellStart"/>
      <w:r w:rsidRPr="004148A6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>it</w:t>
      </w:r>
      <w:proofErr w:type="spellEnd"/>
      <w:r w:rsidRPr="004148A6">
        <w:rPr>
          <w:rFonts w:ascii="Baskerville Old Face" w:eastAsia="Times New Roman" w:hAnsi="Baskerville Old Face" w:cs="Arial"/>
          <w:b/>
          <w:i/>
          <w:color w:val="000000"/>
          <w:sz w:val="20"/>
          <w:szCs w:val="20"/>
          <w:lang w:eastAsia="ar-SA"/>
        </w:rPr>
        <w:t xml:space="preserve"> o pec.gov.it</w:t>
      </w:r>
      <w:r w:rsidRPr="004148A6">
        <w:rPr>
          <w:rFonts w:ascii="Baskerville Old Face" w:eastAsia="Times New Roman" w:hAnsi="Baskerville Old Face" w:cs="Arial"/>
          <w:i/>
          <w:color w:val="000000"/>
          <w:sz w:val="20"/>
          <w:szCs w:val="20"/>
          <w:lang w:eastAsia="ar-SA"/>
        </w:rPr>
        <w:t>)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0"/>
          <w:szCs w:val="20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consapevole delle sanzioni penali, nel caso di dichiarazioni non veritiere, di formazione o uso di atti falsi, richiamate dagli artt. 75 e 76 del D.P.R. n. 445 del 28 dicembre 2000;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ai fini della partecipazione al Concorso per l’accesso alla Scuola di Specializzazione per le Professioni Legali dell’Università T</w:t>
      </w:r>
      <w:r w:rsidR="003C4B99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elematica Pegaso </w:t>
      </w:r>
      <w:proofErr w:type="spellStart"/>
      <w:r w:rsidR="003C4B99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srl</w:t>
      </w:r>
      <w:proofErr w:type="spellEnd"/>
      <w:r w:rsidR="003C4B99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, A. A. 2021/2022</w:t>
      </w:r>
      <w:bookmarkStart w:id="0" w:name="_GoBack"/>
      <w:bookmarkEnd w:id="0"/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48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DICHIARA</w:t>
      </w: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laureati magistrali (durata legale del corso di studi 5 anni):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 essere in possesso della laurea Magistrale in Giurisprudenza, conseguita presso l’Università degli Studi di __________________________________________ in data _____/_____/_____; che il voto di laurea è di ____/110 _____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____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; di essersi immatricolato nell’A. A.  _____/_____ e di aver conseguito la laurea nell’A. A. _____/_____; che la media curriculare (*) degli esami sostenuti, per il conseguimento della laurea magistrale, è di punti ____</w:t>
      </w:r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_,_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__/30 (indicare due decimali)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laureati specialisti o magistrali (durata legale del corso di studi 3 + 2 anni):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 essere in possesso della laurea Specialistica in Giurisprudenza, conseguita presso l’Università degli Studi di __________________________________________ in data _____/_____/_____; che il voto di laurea è di ____/110 _____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; di essersi immatricolato nell’A. A. _____/_____ e di aver conseguito la laurea triennale nell’A. A. _____/_____; di essersi immatricolato nell’anno accademico _____/_____ e di aver conseguito la laurea specialistica nell’A. A. _____/_____; che la media curriculare (*), calcolata tenendo conto dei voti ottenuti nel biennio, per il conseguimento della laurea specialistica, è di punti _____,_____/30 (indicare due decimali); che la media curriculare (*) degli esami, per il conseguimento della laurea magistrale (carriera abbreviata), calcolata tenendo conto dei voti ottenuti nel biennio per il conseguimento della laurea magistrale, è di punti _____,_____/30 (in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dicare due decimali)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laureati secondo il previgente ordinamento (durata legale del corso di studi 4 anni):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Di essere in possesso della laurea in Giurisprudenza, conseguita presso l’Università degli Studi di __________________________________________ in data _____/_____/_____; che il voto di laurea è di ____/110 _____</w:t>
      </w:r>
      <w:r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___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; di essersi immatricolato nell’ A. A. _____/_____ e di aver conseguito la laurea nell’ A. A. _____/_____; che la media curriculare (*) calcolata tenendo conto degli esami sostenuti, per il conseguimento della laurea, è di punti _____,_____/30 (indicare due decimali).                                                                   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Riservato ai laureandi:</w:t>
      </w:r>
    </w:p>
    <w:p w:rsidR="004148A6" w:rsidRPr="004148A6" w:rsidRDefault="004148A6" w:rsidP="004148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Di conseguire la laurea secondo il previgente ordinamento, o la laurea specialistica/magistrale in Giurisprudenza, presso l’Università degli Studi di _________________________________________ in data _____/_____/_____ </w:t>
      </w: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 xml:space="preserve">(anteriore al </w:t>
      </w:r>
      <w:r w:rsidR="003C4B99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12/11/2021</w:t>
      </w: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)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; di essersi immatricolato nell’A. A._____/_____. </w:t>
      </w: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 xml:space="preserve">NB: la dichiarazione inerente la data in cui è conseguita la laurea, il voto e la media curriculare, deve essere presentata in sede di concorso.                    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center"/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b/>
          <w:sz w:val="24"/>
          <w:szCs w:val="24"/>
          <w:lang w:eastAsia="it-IT"/>
        </w:rPr>
        <w:t>DICHIARA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inoltre, di essere informato che, ai sensi e per gli effetti di cui al Regolamento Europeo (UE) n. 2016/679 del Parlamento Europeo e del Consiglio del 27 aprile 2016, i dati personali raccolti saranno trattati, anche con strumenti informatici, esclusivamente nell’ambito del procedimento per il quale la presente dichiarazione viene resa.</w:t>
      </w:r>
    </w:p>
    <w:p w:rsidR="004148A6" w:rsidRPr="004148A6" w:rsidRDefault="004148A6" w:rsidP="004148A6">
      <w:pPr>
        <w:tabs>
          <w:tab w:val="left" w:pos="288"/>
          <w:tab w:val="left" w:pos="1008"/>
          <w:tab w:val="left" w:pos="133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</w:p>
    <w:p w:rsidR="004148A6" w:rsidRPr="004148A6" w:rsidRDefault="004148A6" w:rsidP="004148A6">
      <w:pPr>
        <w:tabs>
          <w:tab w:val="left" w:pos="1330"/>
        </w:tabs>
        <w:spacing w:after="120" w:line="36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Luogo e </w:t>
      </w:r>
      <w:proofErr w:type="gramStart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>data  _</w:t>
      </w:r>
      <w:proofErr w:type="gramEnd"/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____________________________________________                                       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5664" w:firstLine="708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5664" w:firstLine="708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Il dichiarante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283"/>
        <w:jc w:val="center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       _________________________________________</w:t>
      </w:r>
    </w:p>
    <w:p w:rsidR="004148A6" w:rsidRPr="004148A6" w:rsidRDefault="004148A6" w:rsidP="004148A6">
      <w:pPr>
        <w:tabs>
          <w:tab w:val="left" w:pos="1330"/>
        </w:tabs>
        <w:spacing w:after="120" w:line="240" w:lineRule="auto"/>
        <w:ind w:left="283"/>
        <w:jc w:val="both"/>
        <w:rPr>
          <w:rFonts w:ascii="Baskerville Old Face" w:eastAsia="Times New Roman" w:hAnsi="Baskerville Old Face" w:cs="Times New Roman"/>
          <w:sz w:val="24"/>
          <w:szCs w:val="24"/>
          <w:vertAlign w:val="superscript"/>
          <w:lang w:eastAsia="it-IT"/>
        </w:rPr>
      </w:pP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ab/>
      </w:r>
      <w:r w:rsidRPr="004148A6">
        <w:rPr>
          <w:rFonts w:ascii="Baskerville Old Face" w:eastAsia="Times New Roman" w:hAnsi="Baskerville Old Face" w:cs="Times New Roman"/>
          <w:sz w:val="24"/>
          <w:szCs w:val="24"/>
          <w:lang w:eastAsia="it-IT"/>
        </w:rPr>
        <w:tab/>
        <w:t xml:space="preserve">    </w:t>
      </w:r>
      <w:r w:rsidRPr="004148A6">
        <w:rPr>
          <w:rFonts w:ascii="Baskerville Old Face" w:eastAsia="Times New Roman" w:hAnsi="Baskerville Old Face" w:cs="Arial"/>
          <w:color w:val="000000"/>
          <w:sz w:val="24"/>
          <w:szCs w:val="24"/>
          <w:lang w:eastAsia="ar-SA"/>
        </w:rPr>
        <w:t>(firma per esteso)</w:t>
      </w: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  <w:lang w:eastAsia="it-IT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>(*) Calcolo della media curriculare.</w:t>
      </w: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sz w:val="16"/>
          <w:szCs w:val="16"/>
          <w:lang w:eastAsia="ar-SA"/>
        </w:rPr>
        <w:t>Ai fini della valutazione dei titoli per il concorso di ammissione alla Scuola di Specializzazione per le Professioni Legali dell’Università T</w:t>
      </w:r>
      <w:r w:rsidR="003C4B99">
        <w:rPr>
          <w:rFonts w:ascii="Baskerville Old Face" w:eastAsia="Times New Roman" w:hAnsi="Baskerville Old Face" w:cs="Arial"/>
          <w:sz w:val="16"/>
          <w:szCs w:val="16"/>
          <w:lang w:eastAsia="ar-SA"/>
        </w:rPr>
        <w:t xml:space="preserve">elematica Pegaso </w:t>
      </w:r>
      <w:proofErr w:type="spellStart"/>
      <w:r w:rsidR="003C4B99">
        <w:rPr>
          <w:rFonts w:ascii="Baskerville Old Face" w:eastAsia="Times New Roman" w:hAnsi="Baskerville Old Face" w:cs="Arial"/>
          <w:sz w:val="16"/>
          <w:szCs w:val="16"/>
          <w:lang w:eastAsia="ar-SA"/>
        </w:rPr>
        <w:t>srl</w:t>
      </w:r>
      <w:proofErr w:type="spellEnd"/>
      <w:r w:rsidR="003C4B99">
        <w:rPr>
          <w:rFonts w:ascii="Baskerville Old Face" w:eastAsia="Times New Roman" w:hAnsi="Baskerville Old Face" w:cs="Arial"/>
          <w:sz w:val="16"/>
          <w:szCs w:val="16"/>
          <w:lang w:eastAsia="ar-SA"/>
        </w:rPr>
        <w:t>, A. A. 2021/2022</w:t>
      </w:r>
      <w:r w:rsidR="000B6C41">
        <w:rPr>
          <w:rFonts w:ascii="Baskerville Old Face" w:eastAsia="Times New Roman" w:hAnsi="Baskerville Old Face" w:cs="Arial"/>
          <w:sz w:val="16"/>
          <w:szCs w:val="16"/>
          <w:lang w:eastAsia="ar-SA"/>
        </w:rPr>
        <w:t>:</w:t>
      </w:r>
    </w:p>
    <w:p w:rsidR="004148A6" w:rsidRPr="004148A6" w:rsidRDefault="004148A6" w:rsidP="004148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Baskerville Old Face" w:eastAsia="Times New Roman" w:hAnsi="Baskerville Old Face" w:cs="Arial"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 xml:space="preserve">Per i </w:t>
      </w:r>
      <w:r w:rsidRPr="004148A6">
        <w:rPr>
          <w:rFonts w:ascii="Baskerville Old Face" w:eastAsia="Times New Roman" w:hAnsi="Baskerville Old Face" w:cs="Times New Roman"/>
          <w:b/>
          <w:sz w:val="16"/>
          <w:szCs w:val="16"/>
          <w:lang w:eastAsia="it-IT"/>
        </w:rPr>
        <w:t xml:space="preserve">laureati in Giurisprudenza secondo l’ordinamento previgente al DM 509/1999, </w:t>
      </w:r>
      <w:r w:rsidRPr="004148A6">
        <w:rPr>
          <w:rFonts w:ascii="Baskerville Old Face" w:eastAsia="Times New Roman" w:hAnsi="Baskerville Old Face" w:cs="Times New Roman"/>
          <w:sz w:val="16"/>
          <w:szCs w:val="16"/>
          <w:lang w:eastAsia="it-IT"/>
        </w:rPr>
        <w:t>il calcolo della media curriculare è la media aritmetica (somma dei voti ottenuti agli esami diviso il numero complessivo degli esami).</w:t>
      </w:r>
    </w:p>
    <w:p w:rsidR="004148A6" w:rsidRPr="004148A6" w:rsidRDefault="004148A6" w:rsidP="004148A6">
      <w:pPr>
        <w:numPr>
          <w:ilvl w:val="0"/>
          <w:numId w:val="3"/>
        </w:numPr>
        <w:suppressAutoHyphens/>
        <w:spacing w:after="120" w:line="240" w:lineRule="auto"/>
        <w:contextualSpacing/>
        <w:jc w:val="both"/>
        <w:rPr>
          <w:rFonts w:ascii="Baskerville Old Face" w:eastAsia="Times New Roman" w:hAnsi="Baskerville Old Face" w:cs="Arial"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 xml:space="preserve">Per i </w:t>
      </w:r>
      <w:r w:rsidRPr="004148A6">
        <w:rPr>
          <w:rFonts w:ascii="Baskerville Old Face" w:eastAsia="Times New Roman" w:hAnsi="Baskerville Old Face" w:cs="Times New Roman"/>
          <w:b/>
          <w:sz w:val="16"/>
          <w:szCs w:val="16"/>
          <w:lang w:eastAsia="it-IT"/>
        </w:rPr>
        <w:t xml:space="preserve">laureati in Giurisprudenza (specialistica o magistrale) secondo l’ordinamento adottato ai sensi del Regolamento di cui al DM 509/1999 e al DM 270/2004, </w:t>
      </w:r>
      <w:r w:rsidRPr="004148A6">
        <w:rPr>
          <w:rFonts w:ascii="Baskerville Old Face" w:eastAsia="Times New Roman" w:hAnsi="Baskerville Old Face" w:cs="Times New Roman"/>
          <w:sz w:val="16"/>
          <w:szCs w:val="16"/>
          <w:lang w:eastAsia="it-IT"/>
        </w:rPr>
        <w:t>il calcolo della media curriculare è la media ponderata (somma dei prodotti dei voti degli esami per il rispettivo numero di crediti diviso la somma complessiva dei crediti).</w:t>
      </w: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>ESEMPIO:</w:t>
      </w:r>
    </w:p>
    <w:tbl>
      <w:tblPr>
        <w:tblStyle w:val="Grigliatabella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701"/>
      </w:tblGrid>
      <w:tr w:rsidR="004148A6" w:rsidRPr="004148A6" w:rsidTr="00F4452F"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  <w:t>Voto esame x crediti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b/>
                <w:sz w:val="16"/>
                <w:szCs w:val="16"/>
                <w:lang w:eastAsia="ar-SA"/>
              </w:rPr>
              <w:t>Totale</w:t>
            </w:r>
          </w:p>
        </w:tc>
      </w:tr>
      <w:tr w:rsidR="004148A6" w:rsidRPr="004148A6" w:rsidTr="00F4452F"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20 x 12 CFU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240</w:t>
            </w:r>
          </w:p>
        </w:tc>
      </w:tr>
      <w:tr w:rsidR="004148A6" w:rsidRPr="004148A6" w:rsidTr="00F4452F"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25 x 9 CFU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225</w:t>
            </w:r>
          </w:p>
        </w:tc>
      </w:tr>
      <w:tr w:rsidR="004148A6" w:rsidRPr="004148A6" w:rsidTr="00F4452F">
        <w:trPr>
          <w:trHeight w:val="288"/>
        </w:trPr>
        <w:tc>
          <w:tcPr>
            <w:tcW w:w="1560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21 Somma CFU</w:t>
            </w:r>
          </w:p>
        </w:tc>
        <w:tc>
          <w:tcPr>
            <w:tcW w:w="1701" w:type="dxa"/>
          </w:tcPr>
          <w:p w:rsidR="004148A6" w:rsidRPr="004148A6" w:rsidRDefault="004148A6" w:rsidP="004148A6">
            <w:pPr>
              <w:suppressAutoHyphens/>
              <w:spacing w:after="120"/>
              <w:jc w:val="both"/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</w:pPr>
            <w:r w:rsidRPr="004148A6">
              <w:rPr>
                <w:rFonts w:ascii="Baskerville Old Face" w:eastAsia="Times New Roman" w:hAnsi="Baskerville Old Face" w:cs="Arial"/>
                <w:sz w:val="16"/>
                <w:szCs w:val="16"/>
                <w:lang w:eastAsia="ar-SA"/>
              </w:rPr>
              <w:t>465:21 = MEDIA PONDERATA</w:t>
            </w:r>
          </w:p>
        </w:tc>
      </w:tr>
    </w:tbl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</w:p>
    <w:p w:rsidR="004148A6" w:rsidRPr="004148A6" w:rsidRDefault="004148A6" w:rsidP="004148A6">
      <w:pPr>
        <w:suppressAutoHyphens/>
        <w:spacing w:after="120" w:line="240" w:lineRule="auto"/>
        <w:jc w:val="both"/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</w:pPr>
      <w:r w:rsidRPr="004148A6">
        <w:rPr>
          <w:rFonts w:ascii="Baskerville Old Face" w:eastAsia="Times New Roman" w:hAnsi="Baskerville Old Face" w:cs="Arial"/>
          <w:b/>
          <w:sz w:val="16"/>
          <w:szCs w:val="16"/>
          <w:lang w:eastAsia="ar-SA"/>
        </w:rPr>
        <w:t>NB: le votazioni con 30 e lode devono essere considerate come 30</w:t>
      </w:r>
    </w:p>
    <w:p w:rsidR="00E12568" w:rsidRPr="00E12568" w:rsidRDefault="00E12568" w:rsidP="00E12568">
      <w:pPr>
        <w:suppressAutoHyphens/>
        <w:spacing w:after="0" w:line="240" w:lineRule="auto"/>
        <w:jc w:val="both"/>
        <w:rPr>
          <w:rFonts w:ascii="Baskerville Old Face" w:eastAsia="Arial Unicode MS" w:hAnsi="Baskerville Old Face" w:cs="Arial"/>
          <w:b/>
          <w:color w:val="000000"/>
          <w:lang w:eastAsia="ar-SA"/>
        </w:rPr>
      </w:pPr>
    </w:p>
    <w:sectPr w:rsidR="00E12568" w:rsidRPr="00E12568" w:rsidSect="00E12568">
      <w:headerReference w:type="default" r:id="rId7"/>
      <w:pgSz w:w="11906" w:h="16838"/>
      <w:pgMar w:top="1417" w:right="1134" w:bottom="1134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FF" w:rsidRDefault="008D27FF" w:rsidP="00E12568">
      <w:pPr>
        <w:spacing w:after="0" w:line="240" w:lineRule="auto"/>
      </w:pPr>
      <w:r>
        <w:separator/>
      </w:r>
    </w:p>
  </w:endnote>
  <w:endnote w:type="continuationSeparator" w:id="0">
    <w:p w:rsidR="008D27FF" w:rsidRDefault="008D27FF" w:rsidP="00E1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FF" w:rsidRDefault="008D27FF" w:rsidP="00E12568">
      <w:pPr>
        <w:spacing w:after="0" w:line="240" w:lineRule="auto"/>
      </w:pPr>
      <w:r>
        <w:separator/>
      </w:r>
    </w:p>
  </w:footnote>
  <w:footnote w:type="continuationSeparator" w:id="0">
    <w:p w:rsidR="008D27FF" w:rsidRDefault="008D27FF" w:rsidP="00E12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68" w:rsidRDefault="00E12568">
    <w:pPr>
      <w:pStyle w:val="Intestazione"/>
    </w:pPr>
    <w:r>
      <w:rPr>
        <w:noProof/>
        <w:lang w:eastAsia="it-IT"/>
      </w:rPr>
      <w:drawing>
        <wp:inline distT="0" distB="0" distL="0" distR="0" wp14:anchorId="47B21003" wp14:editId="151D2FAA">
          <wp:extent cx="1446963" cy="1256713"/>
          <wp:effectExtent l="0" t="0" r="1270" b="635"/>
          <wp:docPr id="1" name="Immagine 1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327" cy="1287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742BFED3" wp14:editId="56DBDF29">
          <wp:extent cx="1401745" cy="1230630"/>
          <wp:effectExtent l="0" t="0" r="8255" b="7620"/>
          <wp:docPr id="2" name="Immagine 2" descr="C:\Users\Ila.DiMaio\AppData\Local\Microsoft\Windows\INetCache\Content.MSO\E27059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la.DiMaio\AppData\Local\Microsoft\Windows\INetCache\Content.MSO\E27059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187" cy="123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7BF3"/>
    <w:multiLevelType w:val="hybridMultilevel"/>
    <w:tmpl w:val="F03E45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3FA2"/>
    <w:multiLevelType w:val="hybridMultilevel"/>
    <w:tmpl w:val="B1267F5A"/>
    <w:lvl w:ilvl="0" w:tplc="654EE24A">
      <w:numFmt w:val="bullet"/>
      <w:lvlText w:val="-"/>
      <w:lvlJc w:val="left"/>
      <w:pPr>
        <w:ind w:left="216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D8141F5"/>
    <w:multiLevelType w:val="hybridMultilevel"/>
    <w:tmpl w:val="0088A93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68"/>
    <w:rsid w:val="000B6C41"/>
    <w:rsid w:val="00355FCC"/>
    <w:rsid w:val="003C4B99"/>
    <w:rsid w:val="004148A6"/>
    <w:rsid w:val="00450434"/>
    <w:rsid w:val="008D27FF"/>
    <w:rsid w:val="00AA0194"/>
    <w:rsid w:val="00B85FB3"/>
    <w:rsid w:val="00BA6B61"/>
    <w:rsid w:val="00C1076F"/>
    <w:rsid w:val="00C55A0A"/>
    <w:rsid w:val="00E12568"/>
    <w:rsid w:val="00E42744"/>
    <w:rsid w:val="00E43E2C"/>
    <w:rsid w:val="00F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1809"/>
  <w15:chartTrackingRefBased/>
  <w15:docId w15:val="{B50F89EF-45A4-4E0C-9705-4115F98F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56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5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2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568"/>
  </w:style>
  <w:style w:type="paragraph" w:styleId="Pidipagina">
    <w:name w:val="footer"/>
    <w:basedOn w:val="Normale"/>
    <w:link w:val="PidipaginaCarattere"/>
    <w:uiPriority w:val="99"/>
    <w:unhideWhenUsed/>
    <w:rsid w:val="00E125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568"/>
  </w:style>
  <w:style w:type="table" w:customStyle="1" w:styleId="Grigliatabella1">
    <w:name w:val="Griglia tabella1"/>
    <w:basedOn w:val="Tabellanormale"/>
    <w:next w:val="Grigliatabella"/>
    <w:uiPriority w:val="59"/>
    <w:rsid w:val="0041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1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Ilaria Di Maio</cp:lastModifiedBy>
  <cp:revision>3</cp:revision>
  <dcterms:created xsi:type="dcterms:W3CDTF">2021-09-13T08:31:00Z</dcterms:created>
  <dcterms:modified xsi:type="dcterms:W3CDTF">2021-09-13T14:12:00Z</dcterms:modified>
</cp:coreProperties>
</file>